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5A13" w:rsidRPr="00DA5A13" w:rsidRDefault="00DA5A13" w:rsidP="00B5074C">
      <w:pPr>
        <w:spacing w:before="100" w:beforeAutospacing="1" w:after="100" w:afterAutospacing="1" w:line="240" w:lineRule="auto"/>
        <w:rPr>
          <w:rFonts w:ascii="Times New Roman" w:eastAsia="Times New Roman" w:hAnsi="Times New Roman" w:cs="Times New Roman"/>
          <w:b/>
          <w:sz w:val="36"/>
          <w:szCs w:val="36"/>
        </w:rPr>
      </w:pPr>
      <w:r w:rsidRPr="00DA5A13">
        <w:rPr>
          <w:rFonts w:ascii="Times New Roman" w:eastAsia="Times New Roman" w:hAnsi="Times New Roman" w:cs="Times New Roman"/>
          <w:b/>
          <w:sz w:val="36"/>
          <w:szCs w:val="36"/>
        </w:rPr>
        <w:t>PSYCHOLOGY Ch. 13 &amp; 14 Study Guide:</w:t>
      </w:r>
    </w:p>
    <w:p w:rsidR="00B5074C" w:rsidRPr="00B5074C" w:rsidRDefault="00B5074C" w:rsidP="00B5074C">
      <w:pPr>
        <w:spacing w:before="100" w:beforeAutospacing="1" w:after="100" w:afterAutospacing="1" w:line="240" w:lineRule="auto"/>
        <w:rPr>
          <w:rFonts w:ascii="Times New Roman" w:eastAsia="Times New Roman" w:hAnsi="Times New Roman" w:cs="Times New Roman"/>
          <w:b/>
          <w:sz w:val="24"/>
          <w:szCs w:val="24"/>
        </w:rPr>
      </w:pPr>
      <w:r w:rsidRPr="00B5074C">
        <w:rPr>
          <w:rFonts w:ascii="Times New Roman" w:eastAsia="Times New Roman" w:hAnsi="Times New Roman" w:cs="Times New Roman"/>
          <w:b/>
          <w:sz w:val="24"/>
          <w:szCs w:val="24"/>
        </w:rPr>
        <w:t xml:space="preserve">MULTIPLE CHOICE </w:t>
      </w:r>
      <w:proofErr w:type="gramStart"/>
      <w:r w:rsidRPr="00B5074C">
        <w:rPr>
          <w:rFonts w:ascii="Times New Roman" w:eastAsia="Times New Roman" w:hAnsi="Times New Roman" w:cs="Times New Roman"/>
          <w:b/>
          <w:sz w:val="24"/>
          <w:szCs w:val="24"/>
        </w:rPr>
        <w:t>REVIEW</w:t>
      </w:r>
      <w:proofErr w:type="gramEnd"/>
      <w:r w:rsidRPr="00B5074C">
        <w:rPr>
          <w:rFonts w:ascii="Times New Roman" w:eastAsia="Times New Roman" w:hAnsi="Times New Roman" w:cs="Times New Roman"/>
          <w:b/>
          <w:sz w:val="24"/>
          <w:szCs w:val="24"/>
        </w:rPr>
        <w:t>:</w:t>
      </w:r>
    </w:p>
    <w:p w:rsidR="00B5074C" w:rsidRPr="00B5074C" w:rsidRDefault="00B5074C" w:rsidP="00B5074C">
      <w:pPr>
        <w:spacing w:after="0" w:line="240" w:lineRule="auto"/>
        <w:rPr>
          <w:rFonts w:ascii="Times New Roman" w:eastAsia="Times New Roman" w:hAnsi="Times New Roman" w:cs="Times New Roman"/>
          <w:color w:val="000000"/>
          <w:sz w:val="24"/>
          <w:szCs w:val="24"/>
        </w:rPr>
      </w:pPr>
      <w:r w:rsidRPr="00B5074C">
        <w:rPr>
          <w:rFonts w:ascii="Times New Roman" w:eastAsia="Times New Roman" w:hAnsi="Times New Roman" w:cs="Times New Roman"/>
          <w:color w:val="000000"/>
          <w:sz w:val="24"/>
          <w:szCs w:val="24"/>
        </w:rPr>
        <w:t>In contrast to biological needs, psychological needs</w:t>
      </w:r>
    </w:p>
    <w:p w:rsidR="00B5074C" w:rsidRDefault="00B5074C" w:rsidP="00B5074C">
      <w:pPr>
        <w:spacing w:after="0" w:line="240" w:lineRule="auto"/>
        <w:rPr>
          <w:rFonts w:ascii="Times New Roman" w:eastAsia="Times New Roman" w:hAnsi="Times New Roman" w:cs="Times New Roman"/>
          <w:sz w:val="24"/>
          <w:szCs w:val="24"/>
        </w:rPr>
      </w:pPr>
    </w:p>
    <w:p w:rsidR="00B5074C" w:rsidRPr="00B5074C" w:rsidRDefault="00B5074C" w:rsidP="00B5074C">
      <w:pPr>
        <w:spacing w:after="0" w:line="240" w:lineRule="auto"/>
        <w:rPr>
          <w:rFonts w:ascii="Times New Roman" w:eastAsia="Times New Roman" w:hAnsi="Times New Roman" w:cs="Times New Roman"/>
          <w:color w:val="000000"/>
          <w:sz w:val="24"/>
          <w:szCs w:val="24"/>
        </w:rPr>
      </w:pPr>
      <w:r w:rsidRPr="00B5074C">
        <w:rPr>
          <w:rFonts w:ascii="Times New Roman" w:eastAsia="Times New Roman" w:hAnsi="Times New Roman" w:cs="Times New Roman"/>
          <w:color w:val="000000"/>
          <w:sz w:val="24"/>
          <w:szCs w:val="24"/>
        </w:rPr>
        <w:t>Hunger drive</w:t>
      </w:r>
    </w:p>
    <w:p w:rsidR="00B5074C" w:rsidRDefault="00B5074C" w:rsidP="00B5074C">
      <w:pPr>
        <w:spacing w:after="0" w:line="240" w:lineRule="auto"/>
        <w:rPr>
          <w:rFonts w:ascii="Times New Roman" w:eastAsia="Times New Roman" w:hAnsi="Times New Roman" w:cs="Times New Roman"/>
          <w:sz w:val="24"/>
          <w:szCs w:val="24"/>
        </w:rPr>
      </w:pPr>
      <w:bookmarkStart w:id="0" w:name="_GoBack"/>
      <w:bookmarkEnd w:id="0"/>
    </w:p>
    <w:p w:rsidR="00B5074C" w:rsidRDefault="00B5074C" w:rsidP="00B5074C">
      <w:pPr>
        <w:spacing w:after="0" w:line="240" w:lineRule="auto"/>
        <w:rPr>
          <w:rFonts w:ascii="Times New Roman" w:eastAsia="Times New Roman" w:hAnsi="Times New Roman" w:cs="Times New Roman"/>
          <w:color w:val="000000"/>
          <w:sz w:val="24"/>
          <w:szCs w:val="24"/>
        </w:rPr>
      </w:pPr>
      <w:r w:rsidRPr="00B5074C">
        <w:rPr>
          <w:rFonts w:ascii="Times New Roman" w:eastAsia="Times New Roman" w:hAnsi="Times New Roman" w:cs="Times New Roman"/>
          <w:color w:val="000000"/>
          <w:sz w:val="24"/>
          <w:szCs w:val="24"/>
        </w:rPr>
        <w:t>Psychologist William James believed that human behavior is motivated by</w:t>
      </w:r>
    </w:p>
    <w:p w:rsidR="00B5074C" w:rsidRPr="00B5074C" w:rsidRDefault="00B5074C" w:rsidP="00B5074C">
      <w:pPr>
        <w:spacing w:after="0" w:line="240" w:lineRule="auto"/>
        <w:rPr>
          <w:rFonts w:ascii="Times New Roman" w:eastAsia="Times New Roman" w:hAnsi="Times New Roman" w:cs="Times New Roman"/>
          <w:color w:val="000000"/>
          <w:sz w:val="24"/>
          <w:szCs w:val="24"/>
        </w:rPr>
      </w:pPr>
    </w:p>
    <w:p w:rsidR="00B5074C" w:rsidRDefault="00B5074C" w:rsidP="00B5074C">
      <w:pPr>
        <w:spacing w:after="0" w:line="240" w:lineRule="auto"/>
        <w:rPr>
          <w:rFonts w:ascii="Times New Roman" w:eastAsia="Times New Roman" w:hAnsi="Times New Roman" w:cs="Times New Roman"/>
          <w:color w:val="000000"/>
          <w:sz w:val="24"/>
          <w:szCs w:val="24"/>
        </w:rPr>
      </w:pPr>
      <w:r w:rsidRPr="00B5074C">
        <w:rPr>
          <w:rFonts w:ascii="Times New Roman" w:eastAsia="Times New Roman" w:hAnsi="Times New Roman" w:cs="Times New Roman"/>
          <w:color w:val="000000"/>
          <w:sz w:val="24"/>
          <w:szCs w:val="24"/>
        </w:rPr>
        <w:t>Fixed-action Patterns</w:t>
      </w:r>
    </w:p>
    <w:p w:rsidR="00B5074C" w:rsidRPr="00B5074C" w:rsidRDefault="00B5074C" w:rsidP="00B5074C">
      <w:pPr>
        <w:spacing w:after="0" w:line="240" w:lineRule="auto"/>
        <w:rPr>
          <w:rFonts w:ascii="Times New Roman" w:eastAsia="Times New Roman" w:hAnsi="Times New Roman" w:cs="Times New Roman"/>
          <w:color w:val="000000"/>
          <w:sz w:val="24"/>
          <w:szCs w:val="24"/>
        </w:rPr>
      </w:pPr>
      <w:r w:rsidRPr="00B5074C">
        <w:rPr>
          <w:rFonts w:ascii="Times New Roman" w:eastAsia="Times New Roman" w:hAnsi="Times New Roman" w:cs="Times New Roman"/>
          <w:sz w:val="24"/>
          <w:szCs w:val="24"/>
        </w:rPr>
        <w:t> </w:t>
      </w:r>
    </w:p>
    <w:p w:rsidR="00B5074C" w:rsidRDefault="00B5074C" w:rsidP="00B5074C">
      <w:pPr>
        <w:spacing w:after="0" w:line="240" w:lineRule="auto"/>
        <w:rPr>
          <w:rFonts w:ascii="Times New Roman" w:eastAsia="Times New Roman" w:hAnsi="Times New Roman" w:cs="Times New Roman"/>
          <w:color w:val="000000"/>
          <w:sz w:val="24"/>
          <w:szCs w:val="24"/>
        </w:rPr>
      </w:pPr>
      <w:r w:rsidRPr="00B5074C">
        <w:rPr>
          <w:rFonts w:ascii="Times New Roman" w:eastAsia="Times New Roman" w:hAnsi="Times New Roman" w:cs="Times New Roman"/>
          <w:color w:val="000000"/>
          <w:sz w:val="24"/>
          <w:szCs w:val="24"/>
        </w:rPr>
        <w:t>Drive-reduction theory applies to</w:t>
      </w:r>
    </w:p>
    <w:p w:rsidR="00B5074C" w:rsidRPr="00B5074C" w:rsidRDefault="00B5074C" w:rsidP="00B5074C">
      <w:pPr>
        <w:spacing w:after="0" w:line="240" w:lineRule="auto"/>
        <w:rPr>
          <w:rFonts w:ascii="Times New Roman" w:eastAsia="Times New Roman" w:hAnsi="Times New Roman" w:cs="Times New Roman"/>
          <w:color w:val="000000"/>
          <w:sz w:val="24"/>
          <w:szCs w:val="24"/>
        </w:rPr>
      </w:pPr>
    </w:p>
    <w:p w:rsidR="00B5074C" w:rsidRPr="00B5074C" w:rsidRDefault="00B5074C" w:rsidP="00B5074C">
      <w:pPr>
        <w:spacing w:after="0" w:line="240" w:lineRule="auto"/>
        <w:rPr>
          <w:rFonts w:ascii="Times New Roman" w:eastAsia="Times New Roman" w:hAnsi="Times New Roman" w:cs="Times New Roman"/>
          <w:color w:val="000000"/>
          <w:sz w:val="24"/>
          <w:szCs w:val="24"/>
        </w:rPr>
      </w:pPr>
      <w:r w:rsidRPr="00B5074C">
        <w:rPr>
          <w:rFonts w:ascii="Times New Roman" w:eastAsia="Times New Roman" w:hAnsi="Times New Roman" w:cs="Times New Roman"/>
          <w:color w:val="000000"/>
          <w:sz w:val="24"/>
          <w:szCs w:val="24"/>
        </w:rPr>
        <w:t>Abraham Maslow pioneered the study of</w:t>
      </w:r>
    </w:p>
    <w:p w:rsidR="00B5074C" w:rsidRDefault="00B5074C" w:rsidP="00B5074C">
      <w:pPr>
        <w:spacing w:after="0" w:line="240" w:lineRule="auto"/>
        <w:rPr>
          <w:rFonts w:ascii="Times New Roman" w:eastAsia="Times New Roman" w:hAnsi="Times New Roman" w:cs="Times New Roman"/>
          <w:sz w:val="24"/>
          <w:szCs w:val="24"/>
        </w:rPr>
      </w:pPr>
    </w:p>
    <w:p w:rsidR="00B5074C" w:rsidRDefault="00B5074C" w:rsidP="00B5074C">
      <w:pPr>
        <w:spacing w:after="0" w:line="240" w:lineRule="auto"/>
        <w:rPr>
          <w:rFonts w:ascii="Times New Roman" w:eastAsia="Times New Roman" w:hAnsi="Times New Roman" w:cs="Times New Roman"/>
          <w:color w:val="000000"/>
          <w:sz w:val="24"/>
          <w:szCs w:val="24"/>
        </w:rPr>
      </w:pPr>
      <w:r w:rsidRPr="00B5074C">
        <w:rPr>
          <w:rFonts w:ascii="Times New Roman" w:eastAsia="Times New Roman" w:hAnsi="Times New Roman" w:cs="Times New Roman"/>
          <w:color w:val="000000"/>
          <w:sz w:val="24"/>
          <w:szCs w:val="24"/>
        </w:rPr>
        <w:t>How can the hunger drive be satisfied?</w:t>
      </w:r>
    </w:p>
    <w:p w:rsidR="00B5074C" w:rsidRPr="00B5074C" w:rsidRDefault="00B5074C" w:rsidP="00B5074C">
      <w:pPr>
        <w:spacing w:after="0" w:line="240" w:lineRule="auto"/>
        <w:rPr>
          <w:rFonts w:ascii="Times New Roman" w:eastAsia="Times New Roman" w:hAnsi="Times New Roman" w:cs="Times New Roman"/>
          <w:color w:val="000000"/>
          <w:sz w:val="24"/>
          <w:szCs w:val="24"/>
        </w:rPr>
      </w:pPr>
      <w:r w:rsidRPr="00B5074C">
        <w:rPr>
          <w:rFonts w:ascii="Times New Roman" w:eastAsia="Times New Roman" w:hAnsi="Times New Roman" w:cs="Times New Roman"/>
          <w:sz w:val="24"/>
          <w:szCs w:val="24"/>
        </w:rPr>
        <w:t> </w:t>
      </w:r>
    </w:p>
    <w:p w:rsidR="00B5074C" w:rsidRPr="00B5074C" w:rsidRDefault="00B5074C" w:rsidP="00B5074C">
      <w:pPr>
        <w:spacing w:after="0" w:line="240" w:lineRule="auto"/>
        <w:rPr>
          <w:rFonts w:ascii="Times New Roman" w:eastAsia="Times New Roman" w:hAnsi="Times New Roman" w:cs="Times New Roman"/>
          <w:color w:val="000000"/>
          <w:sz w:val="24"/>
          <w:szCs w:val="24"/>
        </w:rPr>
      </w:pPr>
      <w:r w:rsidRPr="00B5074C">
        <w:rPr>
          <w:rFonts w:ascii="Times New Roman" w:eastAsia="Times New Roman" w:hAnsi="Times New Roman" w:cs="Times New Roman"/>
          <w:color w:val="000000"/>
          <w:sz w:val="24"/>
          <w:szCs w:val="24"/>
        </w:rPr>
        <w:t>People usually eat more when...</w:t>
      </w:r>
    </w:p>
    <w:p w:rsidR="00B5074C" w:rsidRDefault="00B5074C" w:rsidP="00B5074C">
      <w:pPr>
        <w:spacing w:after="0" w:line="240" w:lineRule="auto"/>
        <w:rPr>
          <w:rFonts w:ascii="Times New Roman" w:eastAsia="Times New Roman" w:hAnsi="Times New Roman" w:cs="Times New Roman"/>
          <w:sz w:val="24"/>
          <w:szCs w:val="24"/>
        </w:rPr>
      </w:pPr>
    </w:p>
    <w:p w:rsidR="00B5074C" w:rsidRDefault="00B5074C" w:rsidP="00B5074C">
      <w:pPr>
        <w:spacing w:after="0" w:line="240" w:lineRule="auto"/>
        <w:rPr>
          <w:rFonts w:ascii="Times New Roman" w:eastAsia="Times New Roman" w:hAnsi="Times New Roman" w:cs="Times New Roman"/>
          <w:color w:val="000000"/>
          <w:sz w:val="24"/>
          <w:szCs w:val="24"/>
        </w:rPr>
      </w:pPr>
      <w:r w:rsidRPr="00B5074C">
        <w:rPr>
          <w:rFonts w:ascii="Times New Roman" w:eastAsia="Times New Roman" w:hAnsi="Times New Roman" w:cs="Times New Roman"/>
          <w:color w:val="000000"/>
          <w:sz w:val="24"/>
          <w:szCs w:val="24"/>
        </w:rPr>
        <w:t>A particular gene can contribute to obesity by</w:t>
      </w:r>
    </w:p>
    <w:p w:rsidR="00B5074C" w:rsidRPr="00B5074C" w:rsidRDefault="00B5074C" w:rsidP="00B5074C">
      <w:pPr>
        <w:spacing w:after="0" w:line="240" w:lineRule="auto"/>
        <w:rPr>
          <w:rFonts w:ascii="Times New Roman" w:eastAsia="Times New Roman" w:hAnsi="Times New Roman" w:cs="Times New Roman"/>
          <w:color w:val="000000"/>
          <w:sz w:val="24"/>
          <w:szCs w:val="24"/>
        </w:rPr>
      </w:pPr>
    </w:p>
    <w:p w:rsidR="00B5074C" w:rsidRPr="00B5074C" w:rsidRDefault="00B5074C" w:rsidP="00B5074C">
      <w:pPr>
        <w:spacing w:after="0" w:line="240" w:lineRule="auto"/>
        <w:rPr>
          <w:rFonts w:ascii="Times New Roman" w:eastAsia="Times New Roman" w:hAnsi="Times New Roman" w:cs="Times New Roman"/>
          <w:color w:val="000000"/>
          <w:sz w:val="24"/>
          <w:szCs w:val="24"/>
        </w:rPr>
      </w:pPr>
      <w:r w:rsidRPr="00B5074C">
        <w:rPr>
          <w:rFonts w:ascii="Times New Roman" w:eastAsia="Times New Roman" w:hAnsi="Times New Roman" w:cs="Times New Roman"/>
          <w:color w:val="000000"/>
          <w:sz w:val="24"/>
          <w:szCs w:val="24"/>
        </w:rPr>
        <w:t>Healthy Weight Control Program</w:t>
      </w:r>
    </w:p>
    <w:p w:rsidR="00B5074C" w:rsidRDefault="00B5074C" w:rsidP="00B5074C">
      <w:pPr>
        <w:spacing w:after="0" w:line="240" w:lineRule="auto"/>
        <w:rPr>
          <w:rFonts w:ascii="Times New Roman" w:eastAsia="Times New Roman" w:hAnsi="Times New Roman" w:cs="Times New Roman"/>
          <w:sz w:val="24"/>
          <w:szCs w:val="24"/>
        </w:rPr>
      </w:pPr>
    </w:p>
    <w:p w:rsidR="00B5074C" w:rsidRPr="00B5074C" w:rsidRDefault="00B5074C" w:rsidP="00B5074C">
      <w:pPr>
        <w:spacing w:after="0" w:line="240" w:lineRule="auto"/>
        <w:rPr>
          <w:rFonts w:ascii="Times New Roman" w:eastAsia="Times New Roman" w:hAnsi="Times New Roman" w:cs="Times New Roman"/>
          <w:color w:val="000000"/>
          <w:sz w:val="24"/>
          <w:szCs w:val="24"/>
        </w:rPr>
      </w:pPr>
      <w:r w:rsidRPr="00B5074C">
        <w:rPr>
          <w:rFonts w:ascii="Times New Roman" w:eastAsia="Times New Roman" w:hAnsi="Times New Roman" w:cs="Times New Roman"/>
          <w:color w:val="000000"/>
          <w:sz w:val="24"/>
          <w:szCs w:val="24"/>
        </w:rPr>
        <w:t>The rate at which people metabolize food is based on the amount of</w:t>
      </w:r>
    </w:p>
    <w:p w:rsidR="00B5074C" w:rsidRDefault="00B5074C" w:rsidP="00B5074C">
      <w:pPr>
        <w:spacing w:after="0" w:line="240" w:lineRule="auto"/>
        <w:rPr>
          <w:rFonts w:ascii="Times New Roman" w:eastAsia="Times New Roman" w:hAnsi="Times New Roman" w:cs="Times New Roman"/>
          <w:sz w:val="24"/>
          <w:szCs w:val="24"/>
        </w:rPr>
      </w:pPr>
    </w:p>
    <w:p w:rsidR="00B5074C" w:rsidRPr="00B5074C" w:rsidRDefault="00B5074C" w:rsidP="00B5074C">
      <w:pPr>
        <w:spacing w:after="0" w:line="240" w:lineRule="auto"/>
        <w:rPr>
          <w:rFonts w:ascii="Times New Roman" w:eastAsia="Times New Roman" w:hAnsi="Times New Roman" w:cs="Times New Roman"/>
          <w:color w:val="000000"/>
          <w:sz w:val="24"/>
          <w:szCs w:val="24"/>
        </w:rPr>
      </w:pPr>
      <w:r w:rsidRPr="00B5074C">
        <w:rPr>
          <w:rFonts w:ascii="Times New Roman" w:eastAsia="Times New Roman" w:hAnsi="Times New Roman" w:cs="Times New Roman"/>
          <w:color w:val="000000"/>
          <w:sz w:val="24"/>
          <w:szCs w:val="24"/>
        </w:rPr>
        <w:t>Sensation seekers are people who</w:t>
      </w:r>
    </w:p>
    <w:p w:rsidR="00B5074C" w:rsidRDefault="00B5074C" w:rsidP="00B5074C">
      <w:pPr>
        <w:spacing w:after="0" w:line="240" w:lineRule="auto"/>
        <w:rPr>
          <w:rFonts w:ascii="Times New Roman" w:eastAsia="Times New Roman" w:hAnsi="Times New Roman" w:cs="Times New Roman"/>
          <w:sz w:val="24"/>
          <w:szCs w:val="24"/>
        </w:rPr>
      </w:pPr>
    </w:p>
    <w:p w:rsidR="00B5074C" w:rsidRDefault="00B5074C" w:rsidP="00B5074C">
      <w:pPr>
        <w:spacing w:after="0" w:line="240" w:lineRule="auto"/>
        <w:rPr>
          <w:rFonts w:ascii="Times New Roman" w:eastAsia="Times New Roman" w:hAnsi="Times New Roman" w:cs="Times New Roman"/>
          <w:color w:val="000000"/>
          <w:sz w:val="24"/>
          <w:szCs w:val="24"/>
        </w:rPr>
      </w:pPr>
      <w:r w:rsidRPr="00B5074C">
        <w:rPr>
          <w:rFonts w:ascii="Times New Roman" w:eastAsia="Times New Roman" w:hAnsi="Times New Roman" w:cs="Times New Roman"/>
          <w:color w:val="000000"/>
          <w:sz w:val="24"/>
          <w:szCs w:val="24"/>
        </w:rPr>
        <w:t>The need for self-actualization is part of the theory proposed by</w:t>
      </w:r>
    </w:p>
    <w:p w:rsidR="00B5074C" w:rsidRPr="00B5074C" w:rsidRDefault="00B5074C" w:rsidP="00B5074C">
      <w:pPr>
        <w:spacing w:after="0" w:line="240" w:lineRule="auto"/>
        <w:rPr>
          <w:rFonts w:ascii="Times New Roman" w:eastAsia="Times New Roman" w:hAnsi="Times New Roman" w:cs="Times New Roman"/>
          <w:color w:val="000000"/>
          <w:sz w:val="24"/>
          <w:szCs w:val="24"/>
        </w:rPr>
      </w:pPr>
    </w:p>
    <w:p w:rsidR="00B5074C" w:rsidRPr="00B5074C" w:rsidRDefault="00B5074C" w:rsidP="00B5074C">
      <w:pPr>
        <w:spacing w:after="0" w:line="240" w:lineRule="auto"/>
        <w:rPr>
          <w:rFonts w:ascii="Times New Roman" w:eastAsia="Times New Roman" w:hAnsi="Times New Roman" w:cs="Times New Roman"/>
          <w:color w:val="000000"/>
          <w:sz w:val="24"/>
          <w:szCs w:val="24"/>
        </w:rPr>
      </w:pPr>
      <w:r w:rsidRPr="00B5074C">
        <w:rPr>
          <w:rFonts w:ascii="Times New Roman" w:eastAsia="Times New Roman" w:hAnsi="Times New Roman" w:cs="Times New Roman"/>
          <w:color w:val="000000"/>
          <w:sz w:val="24"/>
          <w:szCs w:val="24"/>
        </w:rPr>
        <w:t>People who set learning goals for themselves have parents who...</w:t>
      </w:r>
    </w:p>
    <w:p w:rsidR="00B5074C" w:rsidRDefault="00B5074C" w:rsidP="00B5074C">
      <w:pPr>
        <w:spacing w:after="0" w:line="240" w:lineRule="auto"/>
        <w:rPr>
          <w:rFonts w:ascii="Times New Roman" w:eastAsia="Times New Roman" w:hAnsi="Times New Roman" w:cs="Times New Roman"/>
          <w:sz w:val="24"/>
          <w:szCs w:val="24"/>
        </w:rPr>
      </w:pPr>
    </w:p>
    <w:p w:rsidR="00B5074C" w:rsidRPr="00B5074C" w:rsidRDefault="00B5074C" w:rsidP="00B5074C">
      <w:pPr>
        <w:spacing w:after="0" w:line="240" w:lineRule="auto"/>
        <w:rPr>
          <w:rFonts w:ascii="Times New Roman" w:eastAsia="Times New Roman" w:hAnsi="Times New Roman" w:cs="Times New Roman"/>
          <w:color w:val="000000"/>
          <w:sz w:val="24"/>
          <w:szCs w:val="24"/>
        </w:rPr>
      </w:pPr>
      <w:r w:rsidRPr="00B5074C">
        <w:rPr>
          <w:rFonts w:ascii="Times New Roman" w:eastAsia="Times New Roman" w:hAnsi="Times New Roman" w:cs="Times New Roman"/>
          <w:color w:val="000000"/>
          <w:sz w:val="24"/>
          <w:szCs w:val="24"/>
        </w:rPr>
        <w:t>The "start-eating" and "stop-eating" centers are located in the</w:t>
      </w:r>
    </w:p>
    <w:p w:rsidR="00B5074C" w:rsidRDefault="00B5074C" w:rsidP="00B5074C">
      <w:pPr>
        <w:spacing w:after="0" w:line="240" w:lineRule="auto"/>
        <w:rPr>
          <w:rFonts w:ascii="Times New Roman" w:eastAsia="Times New Roman" w:hAnsi="Times New Roman" w:cs="Times New Roman"/>
          <w:sz w:val="24"/>
          <w:szCs w:val="24"/>
        </w:rPr>
      </w:pPr>
    </w:p>
    <w:p w:rsidR="00B5074C" w:rsidRPr="00B5074C" w:rsidRDefault="00B5074C" w:rsidP="00B5074C">
      <w:pPr>
        <w:spacing w:after="0" w:line="240" w:lineRule="auto"/>
        <w:rPr>
          <w:rFonts w:ascii="Times New Roman" w:eastAsia="Times New Roman" w:hAnsi="Times New Roman" w:cs="Times New Roman"/>
          <w:color w:val="000000"/>
          <w:sz w:val="24"/>
          <w:szCs w:val="24"/>
        </w:rPr>
      </w:pPr>
      <w:r w:rsidRPr="00B5074C">
        <w:rPr>
          <w:rFonts w:ascii="Times New Roman" w:eastAsia="Times New Roman" w:hAnsi="Times New Roman" w:cs="Times New Roman"/>
          <w:color w:val="000000"/>
          <w:sz w:val="24"/>
          <w:szCs w:val="24"/>
        </w:rPr>
        <w:t>Psychologists have criticized the James-Lange theory for</w:t>
      </w:r>
    </w:p>
    <w:p w:rsidR="00B5074C" w:rsidRDefault="00B5074C" w:rsidP="00B5074C">
      <w:pPr>
        <w:spacing w:after="0" w:line="240" w:lineRule="auto"/>
        <w:rPr>
          <w:rFonts w:ascii="Times New Roman" w:eastAsia="Times New Roman" w:hAnsi="Times New Roman" w:cs="Times New Roman"/>
          <w:sz w:val="24"/>
          <w:szCs w:val="24"/>
        </w:rPr>
      </w:pPr>
    </w:p>
    <w:p w:rsidR="00B5074C" w:rsidRDefault="00B5074C" w:rsidP="00B5074C">
      <w:pPr>
        <w:spacing w:after="0" w:line="240" w:lineRule="auto"/>
        <w:rPr>
          <w:rFonts w:ascii="Times New Roman" w:eastAsia="Times New Roman" w:hAnsi="Times New Roman" w:cs="Times New Roman"/>
          <w:color w:val="000000"/>
          <w:sz w:val="24"/>
          <w:szCs w:val="24"/>
        </w:rPr>
      </w:pPr>
      <w:r w:rsidRPr="00B5074C">
        <w:rPr>
          <w:rFonts w:ascii="Times New Roman" w:eastAsia="Times New Roman" w:hAnsi="Times New Roman" w:cs="Times New Roman"/>
          <w:color w:val="000000"/>
          <w:sz w:val="24"/>
          <w:szCs w:val="24"/>
        </w:rPr>
        <w:t>Children who set performance goals are usually</w:t>
      </w:r>
    </w:p>
    <w:p w:rsidR="00B5074C" w:rsidRPr="00B5074C" w:rsidRDefault="00B5074C" w:rsidP="00B5074C">
      <w:pPr>
        <w:spacing w:after="0" w:line="240" w:lineRule="auto"/>
        <w:rPr>
          <w:rFonts w:ascii="Times New Roman" w:eastAsia="Times New Roman" w:hAnsi="Times New Roman" w:cs="Times New Roman"/>
          <w:color w:val="000000"/>
          <w:sz w:val="24"/>
          <w:szCs w:val="24"/>
        </w:rPr>
      </w:pPr>
    </w:p>
    <w:p w:rsidR="00B5074C" w:rsidRPr="00B5074C" w:rsidRDefault="00B5074C" w:rsidP="00B5074C">
      <w:pPr>
        <w:spacing w:after="0" w:line="240" w:lineRule="auto"/>
        <w:rPr>
          <w:rFonts w:ascii="Times New Roman" w:eastAsia="Times New Roman" w:hAnsi="Times New Roman" w:cs="Times New Roman"/>
          <w:color w:val="000000"/>
          <w:sz w:val="24"/>
          <w:szCs w:val="24"/>
        </w:rPr>
      </w:pPr>
      <w:r w:rsidRPr="00B5074C">
        <w:rPr>
          <w:rFonts w:ascii="Times New Roman" w:eastAsia="Times New Roman" w:hAnsi="Times New Roman" w:cs="Times New Roman"/>
          <w:color w:val="000000"/>
          <w:sz w:val="24"/>
          <w:szCs w:val="24"/>
        </w:rPr>
        <w:t>The ancient Greek physician Hippocrates believed that personality traits are the result of</w:t>
      </w:r>
    </w:p>
    <w:p w:rsidR="00B5074C" w:rsidRDefault="00B5074C" w:rsidP="00B5074C">
      <w:pPr>
        <w:spacing w:after="0" w:line="240" w:lineRule="auto"/>
        <w:rPr>
          <w:rFonts w:ascii="Times New Roman" w:eastAsia="Times New Roman" w:hAnsi="Times New Roman" w:cs="Times New Roman"/>
          <w:sz w:val="24"/>
          <w:szCs w:val="24"/>
        </w:rPr>
      </w:pPr>
    </w:p>
    <w:p w:rsidR="00B5074C" w:rsidRDefault="00B5074C" w:rsidP="00B5074C">
      <w:pPr>
        <w:spacing w:after="0" w:line="240" w:lineRule="auto"/>
        <w:rPr>
          <w:rFonts w:ascii="Times New Roman" w:eastAsia="Times New Roman" w:hAnsi="Times New Roman" w:cs="Times New Roman"/>
          <w:color w:val="000000"/>
          <w:sz w:val="24"/>
          <w:szCs w:val="24"/>
        </w:rPr>
      </w:pPr>
      <w:r w:rsidRPr="00B5074C">
        <w:rPr>
          <w:rFonts w:ascii="Times New Roman" w:eastAsia="Times New Roman" w:hAnsi="Times New Roman" w:cs="Times New Roman"/>
          <w:color w:val="000000"/>
          <w:sz w:val="24"/>
          <w:szCs w:val="24"/>
        </w:rPr>
        <w:t>According to Freud, the part of the mind that functions according to the moral principle is the</w:t>
      </w:r>
    </w:p>
    <w:p w:rsidR="00B5074C" w:rsidRPr="00B5074C" w:rsidRDefault="00B5074C" w:rsidP="00B5074C">
      <w:pPr>
        <w:spacing w:after="0" w:line="240" w:lineRule="auto"/>
        <w:rPr>
          <w:rFonts w:ascii="Times New Roman" w:eastAsia="Times New Roman" w:hAnsi="Times New Roman" w:cs="Times New Roman"/>
          <w:color w:val="000000"/>
          <w:sz w:val="24"/>
          <w:szCs w:val="24"/>
        </w:rPr>
      </w:pPr>
      <w:r w:rsidRPr="00B5074C">
        <w:rPr>
          <w:rFonts w:ascii="Times New Roman" w:eastAsia="Times New Roman" w:hAnsi="Times New Roman" w:cs="Times New Roman"/>
          <w:sz w:val="24"/>
          <w:szCs w:val="24"/>
        </w:rPr>
        <w:t> </w:t>
      </w:r>
    </w:p>
    <w:p w:rsidR="00B5074C" w:rsidRPr="00B5074C" w:rsidRDefault="00B5074C" w:rsidP="00B5074C">
      <w:pPr>
        <w:spacing w:after="0" w:line="240" w:lineRule="auto"/>
        <w:rPr>
          <w:rFonts w:ascii="Times New Roman" w:eastAsia="Times New Roman" w:hAnsi="Times New Roman" w:cs="Times New Roman"/>
          <w:color w:val="000000"/>
          <w:sz w:val="24"/>
          <w:szCs w:val="24"/>
        </w:rPr>
      </w:pPr>
      <w:r w:rsidRPr="00B5074C">
        <w:rPr>
          <w:rFonts w:ascii="Times New Roman" w:eastAsia="Times New Roman" w:hAnsi="Times New Roman" w:cs="Times New Roman"/>
          <w:color w:val="000000"/>
          <w:sz w:val="24"/>
          <w:szCs w:val="24"/>
        </w:rPr>
        <w:t>Recent research suggests that the "big five" personality dimensions</w:t>
      </w:r>
    </w:p>
    <w:p w:rsidR="00B5074C" w:rsidRDefault="00B5074C" w:rsidP="00B5074C">
      <w:pPr>
        <w:spacing w:after="0" w:line="240" w:lineRule="auto"/>
        <w:rPr>
          <w:rFonts w:ascii="Times New Roman" w:eastAsia="Times New Roman" w:hAnsi="Times New Roman" w:cs="Times New Roman"/>
          <w:sz w:val="24"/>
          <w:szCs w:val="24"/>
        </w:rPr>
      </w:pPr>
    </w:p>
    <w:p w:rsidR="00B5074C" w:rsidRDefault="00B5074C" w:rsidP="00B5074C">
      <w:pPr>
        <w:spacing w:after="0" w:line="240" w:lineRule="auto"/>
        <w:rPr>
          <w:rFonts w:ascii="Times New Roman" w:eastAsia="Times New Roman" w:hAnsi="Times New Roman" w:cs="Times New Roman"/>
          <w:color w:val="000000"/>
          <w:sz w:val="24"/>
          <w:szCs w:val="24"/>
        </w:rPr>
      </w:pPr>
      <w:r w:rsidRPr="00B5074C">
        <w:rPr>
          <w:rFonts w:ascii="Times New Roman" w:eastAsia="Times New Roman" w:hAnsi="Times New Roman" w:cs="Times New Roman"/>
          <w:color w:val="000000"/>
          <w:sz w:val="24"/>
          <w:szCs w:val="24"/>
        </w:rPr>
        <w:t>Trait theory has been criticized for</w:t>
      </w:r>
    </w:p>
    <w:p w:rsidR="00B5074C" w:rsidRPr="00B5074C" w:rsidRDefault="00B5074C" w:rsidP="00B5074C">
      <w:pPr>
        <w:spacing w:after="0" w:line="240" w:lineRule="auto"/>
        <w:rPr>
          <w:rFonts w:ascii="Times New Roman" w:eastAsia="Times New Roman" w:hAnsi="Times New Roman" w:cs="Times New Roman"/>
          <w:color w:val="000000"/>
          <w:sz w:val="24"/>
          <w:szCs w:val="24"/>
        </w:rPr>
      </w:pPr>
    </w:p>
    <w:p w:rsidR="00B5074C" w:rsidRPr="00B5074C" w:rsidRDefault="00B5074C" w:rsidP="00B5074C">
      <w:pPr>
        <w:spacing w:after="0" w:line="240" w:lineRule="auto"/>
        <w:rPr>
          <w:rFonts w:ascii="Times New Roman" w:eastAsia="Times New Roman" w:hAnsi="Times New Roman" w:cs="Times New Roman"/>
          <w:color w:val="000000"/>
          <w:sz w:val="24"/>
          <w:szCs w:val="24"/>
        </w:rPr>
      </w:pPr>
      <w:r w:rsidRPr="00B5074C">
        <w:rPr>
          <w:rFonts w:ascii="Times New Roman" w:eastAsia="Times New Roman" w:hAnsi="Times New Roman" w:cs="Times New Roman"/>
          <w:color w:val="000000"/>
          <w:sz w:val="24"/>
          <w:szCs w:val="24"/>
        </w:rPr>
        <w:lastRenderedPageBreak/>
        <w:t>Freud believed that conflicts that occur during any of the stages of personality development may cause a person to become</w:t>
      </w:r>
    </w:p>
    <w:p w:rsidR="00B5074C" w:rsidRDefault="00B5074C" w:rsidP="00B5074C">
      <w:pPr>
        <w:spacing w:after="0" w:line="240" w:lineRule="auto"/>
        <w:rPr>
          <w:rFonts w:ascii="Times New Roman" w:eastAsia="Times New Roman" w:hAnsi="Times New Roman" w:cs="Times New Roman"/>
          <w:sz w:val="24"/>
          <w:szCs w:val="24"/>
        </w:rPr>
      </w:pPr>
    </w:p>
    <w:p w:rsidR="00B5074C" w:rsidRDefault="00B5074C" w:rsidP="00B5074C">
      <w:pPr>
        <w:spacing w:after="0" w:line="240" w:lineRule="auto"/>
        <w:rPr>
          <w:rFonts w:ascii="Times New Roman" w:eastAsia="Times New Roman" w:hAnsi="Times New Roman" w:cs="Times New Roman"/>
          <w:color w:val="000000"/>
          <w:sz w:val="24"/>
          <w:szCs w:val="24"/>
        </w:rPr>
      </w:pPr>
      <w:r w:rsidRPr="00B5074C">
        <w:rPr>
          <w:rFonts w:ascii="Times New Roman" w:eastAsia="Times New Roman" w:hAnsi="Times New Roman" w:cs="Times New Roman"/>
          <w:color w:val="000000"/>
          <w:sz w:val="24"/>
          <w:szCs w:val="24"/>
        </w:rPr>
        <w:t>According to Freud, the part of the mind that is governed by the pleasure principle is the</w:t>
      </w:r>
    </w:p>
    <w:p w:rsidR="00B5074C" w:rsidRPr="00B5074C" w:rsidRDefault="00B5074C" w:rsidP="00B5074C">
      <w:pPr>
        <w:spacing w:after="0" w:line="240" w:lineRule="auto"/>
        <w:rPr>
          <w:rFonts w:ascii="Times New Roman" w:eastAsia="Times New Roman" w:hAnsi="Times New Roman" w:cs="Times New Roman"/>
          <w:color w:val="000000"/>
          <w:sz w:val="24"/>
          <w:szCs w:val="24"/>
        </w:rPr>
      </w:pPr>
    </w:p>
    <w:p w:rsidR="00B5074C" w:rsidRPr="00B5074C" w:rsidRDefault="00B5074C" w:rsidP="00B5074C">
      <w:pPr>
        <w:spacing w:after="0" w:line="240" w:lineRule="auto"/>
        <w:rPr>
          <w:rFonts w:ascii="Times New Roman" w:eastAsia="Times New Roman" w:hAnsi="Times New Roman" w:cs="Times New Roman"/>
          <w:color w:val="000000"/>
          <w:sz w:val="24"/>
          <w:szCs w:val="24"/>
        </w:rPr>
      </w:pPr>
      <w:r w:rsidRPr="00B5074C">
        <w:rPr>
          <w:rFonts w:ascii="Times New Roman" w:eastAsia="Times New Roman" w:hAnsi="Times New Roman" w:cs="Times New Roman"/>
          <w:color w:val="000000"/>
          <w:sz w:val="24"/>
          <w:szCs w:val="24"/>
        </w:rPr>
        <w:t>Analytic theory developed by Carl Jung stresses that human behavior is influenced by...</w:t>
      </w:r>
    </w:p>
    <w:p w:rsidR="00B5074C" w:rsidRDefault="00B5074C" w:rsidP="00B5074C">
      <w:pPr>
        <w:spacing w:after="0" w:line="240" w:lineRule="auto"/>
        <w:rPr>
          <w:rFonts w:ascii="Times New Roman" w:eastAsia="Times New Roman" w:hAnsi="Times New Roman" w:cs="Times New Roman"/>
          <w:sz w:val="24"/>
          <w:szCs w:val="24"/>
        </w:rPr>
      </w:pPr>
    </w:p>
    <w:p w:rsidR="00B5074C" w:rsidRPr="00B5074C" w:rsidRDefault="00B5074C" w:rsidP="00B5074C">
      <w:pPr>
        <w:spacing w:after="0" w:line="240" w:lineRule="auto"/>
        <w:rPr>
          <w:rFonts w:ascii="Times New Roman" w:eastAsia="Times New Roman" w:hAnsi="Times New Roman" w:cs="Times New Roman"/>
          <w:color w:val="000000"/>
          <w:sz w:val="24"/>
          <w:szCs w:val="24"/>
        </w:rPr>
      </w:pPr>
      <w:r w:rsidRPr="00B5074C">
        <w:rPr>
          <w:rFonts w:ascii="Times New Roman" w:eastAsia="Times New Roman" w:hAnsi="Times New Roman" w:cs="Times New Roman"/>
          <w:color w:val="000000"/>
          <w:sz w:val="24"/>
          <w:szCs w:val="24"/>
        </w:rPr>
        <w:t>Personality theorist Alfred Adler believed that people are motivated by</w:t>
      </w:r>
    </w:p>
    <w:p w:rsidR="00B5074C" w:rsidRDefault="00B5074C" w:rsidP="00B5074C">
      <w:pPr>
        <w:spacing w:after="0" w:line="240" w:lineRule="auto"/>
        <w:rPr>
          <w:rFonts w:ascii="Times New Roman" w:eastAsia="Times New Roman" w:hAnsi="Times New Roman" w:cs="Times New Roman"/>
          <w:sz w:val="24"/>
          <w:szCs w:val="24"/>
        </w:rPr>
      </w:pPr>
    </w:p>
    <w:p w:rsidR="00B5074C" w:rsidRDefault="00B5074C" w:rsidP="00B5074C">
      <w:pPr>
        <w:spacing w:after="0" w:line="240" w:lineRule="auto"/>
        <w:rPr>
          <w:rFonts w:ascii="Times New Roman" w:eastAsia="Times New Roman" w:hAnsi="Times New Roman" w:cs="Times New Roman"/>
          <w:color w:val="000000"/>
          <w:sz w:val="24"/>
          <w:szCs w:val="24"/>
        </w:rPr>
      </w:pPr>
      <w:r w:rsidRPr="00B5074C">
        <w:rPr>
          <w:rFonts w:ascii="Times New Roman" w:eastAsia="Times New Roman" w:hAnsi="Times New Roman" w:cs="Times New Roman"/>
          <w:color w:val="000000"/>
          <w:sz w:val="24"/>
          <w:szCs w:val="24"/>
        </w:rPr>
        <w:t>Sociocultural theorists have found unusually high self-esteem among</w:t>
      </w:r>
    </w:p>
    <w:p w:rsidR="00B5074C" w:rsidRPr="00B5074C" w:rsidRDefault="00B5074C" w:rsidP="00B5074C">
      <w:pPr>
        <w:spacing w:after="0" w:line="240" w:lineRule="auto"/>
        <w:rPr>
          <w:rFonts w:ascii="Times New Roman" w:eastAsia="Times New Roman" w:hAnsi="Times New Roman" w:cs="Times New Roman"/>
          <w:color w:val="000000"/>
          <w:sz w:val="24"/>
          <w:szCs w:val="24"/>
        </w:rPr>
      </w:pPr>
    </w:p>
    <w:p w:rsidR="00B5074C" w:rsidRPr="00B5074C" w:rsidRDefault="00B5074C" w:rsidP="00B5074C">
      <w:pPr>
        <w:spacing w:after="0" w:line="240" w:lineRule="auto"/>
        <w:rPr>
          <w:rFonts w:ascii="Times New Roman" w:eastAsia="Times New Roman" w:hAnsi="Times New Roman" w:cs="Times New Roman"/>
          <w:color w:val="000000"/>
          <w:sz w:val="24"/>
          <w:szCs w:val="24"/>
        </w:rPr>
      </w:pPr>
      <w:r w:rsidRPr="00B5074C">
        <w:rPr>
          <w:rFonts w:ascii="Times New Roman" w:eastAsia="Times New Roman" w:hAnsi="Times New Roman" w:cs="Times New Roman"/>
          <w:color w:val="000000"/>
          <w:sz w:val="24"/>
          <w:szCs w:val="24"/>
        </w:rPr>
        <w:t>The sociocultural perspective focuses on the role of</w:t>
      </w:r>
    </w:p>
    <w:p w:rsidR="00B5074C" w:rsidRDefault="00B5074C" w:rsidP="00B5074C">
      <w:pPr>
        <w:spacing w:after="0" w:line="240" w:lineRule="auto"/>
        <w:rPr>
          <w:rFonts w:ascii="Times New Roman" w:eastAsia="Times New Roman" w:hAnsi="Times New Roman" w:cs="Times New Roman"/>
          <w:sz w:val="24"/>
          <w:szCs w:val="24"/>
        </w:rPr>
      </w:pPr>
    </w:p>
    <w:p w:rsidR="00B5074C" w:rsidRPr="00B5074C" w:rsidRDefault="00B5074C" w:rsidP="00B5074C">
      <w:pPr>
        <w:spacing w:after="0" w:line="240" w:lineRule="auto"/>
        <w:rPr>
          <w:rFonts w:ascii="Times New Roman" w:eastAsia="Times New Roman" w:hAnsi="Times New Roman" w:cs="Times New Roman"/>
          <w:color w:val="000000"/>
          <w:sz w:val="24"/>
          <w:szCs w:val="24"/>
        </w:rPr>
      </w:pPr>
      <w:r w:rsidRPr="00B5074C">
        <w:rPr>
          <w:rFonts w:ascii="Times New Roman" w:eastAsia="Times New Roman" w:hAnsi="Times New Roman" w:cs="Times New Roman"/>
          <w:color w:val="000000"/>
          <w:sz w:val="24"/>
          <w:szCs w:val="24"/>
        </w:rPr>
        <w:t>Psychoanalytic theory argues that personality is the result of</w:t>
      </w:r>
    </w:p>
    <w:p w:rsidR="00B5074C" w:rsidRDefault="00B5074C" w:rsidP="00B5074C">
      <w:pPr>
        <w:spacing w:after="0" w:line="240" w:lineRule="auto"/>
        <w:rPr>
          <w:rFonts w:ascii="Times New Roman" w:eastAsia="Times New Roman" w:hAnsi="Times New Roman" w:cs="Times New Roman"/>
          <w:sz w:val="24"/>
          <w:szCs w:val="24"/>
        </w:rPr>
      </w:pPr>
    </w:p>
    <w:p w:rsidR="00B5074C" w:rsidRDefault="00B5074C" w:rsidP="00B5074C">
      <w:pPr>
        <w:spacing w:after="0" w:line="240" w:lineRule="auto"/>
        <w:rPr>
          <w:rFonts w:ascii="Times New Roman" w:eastAsia="Times New Roman" w:hAnsi="Times New Roman" w:cs="Times New Roman"/>
          <w:color w:val="000000"/>
          <w:sz w:val="24"/>
          <w:szCs w:val="24"/>
        </w:rPr>
      </w:pPr>
      <w:r w:rsidRPr="00B5074C">
        <w:rPr>
          <w:rFonts w:ascii="Times New Roman" w:eastAsia="Times New Roman" w:hAnsi="Times New Roman" w:cs="Times New Roman"/>
          <w:color w:val="000000"/>
          <w:sz w:val="24"/>
          <w:szCs w:val="24"/>
        </w:rPr>
        <w:t>Psychologist Carl Rogers argued t</w:t>
      </w:r>
      <w:r>
        <w:rPr>
          <w:rFonts w:ascii="Times New Roman" w:eastAsia="Times New Roman" w:hAnsi="Times New Roman" w:cs="Times New Roman"/>
          <w:color w:val="000000"/>
          <w:sz w:val="24"/>
          <w:szCs w:val="24"/>
        </w:rPr>
        <w:t>hat personality is the result of</w:t>
      </w:r>
    </w:p>
    <w:p w:rsidR="00B5074C" w:rsidRPr="00B5074C" w:rsidRDefault="00B5074C" w:rsidP="00B5074C">
      <w:pPr>
        <w:spacing w:after="0" w:line="240" w:lineRule="auto"/>
        <w:rPr>
          <w:rFonts w:ascii="Times New Roman" w:eastAsia="Times New Roman" w:hAnsi="Times New Roman" w:cs="Times New Roman"/>
          <w:color w:val="000000"/>
          <w:sz w:val="24"/>
          <w:szCs w:val="24"/>
        </w:rPr>
      </w:pPr>
    </w:p>
    <w:p w:rsidR="00B5074C" w:rsidRDefault="00B5074C" w:rsidP="00B5074C">
      <w:pPr>
        <w:spacing w:after="0" w:line="240" w:lineRule="auto"/>
        <w:rPr>
          <w:rFonts w:ascii="Times New Roman" w:eastAsia="Times New Roman" w:hAnsi="Times New Roman" w:cs="Times New Roman"/>
          <w:color w:val="000000"/>
          <w:sz w:val="24"/>
          <w:szCs w:val="24"/>
        </w:rPr>
      </w:pPr>
      <w:r w:rsidRPr="00B5074C">
        <w:rPr>
          <w:rFonts w:ascii="Times New Roman" w:eastAsia="Times New Roman" w:hAnsi="Times New Roman" w:cs="Times New Roman"/>
          <w:color w:val="000000"/>
          <w:sz w:val="24"/>
          <w:szCs w:val="24"/>
        </w:rPr>
        <w:t>The psychologist whose list of personality traits is most similar to that of Hippocrates is</w:t>
      </w:r>
    </w:p>
    <w:p w:rsidR="00B5074C" w:rsidRPr="00B5074C" w:rsidRDefault="00B5074C" w:rsidP="00B5074C">
      <w:pPr>
        <w:spacing w:after="0" w:line="240" w:lineRule="auto"/>
        <w:rPr>
          <w:rFonts w:ascii="Times New Roman" w:eastAsia="Times New Roman" w:hAnsi="Times New Roman" w:cs="Times New Roman"/>
          <w:color w:val="000000"/>
          <w:sz w:val="24"/>
          <w:szCs w:val="24"/>
        </w:rPr>
      </w:pPr>
    </w:p>
    <w:p w:rsidR="00B5074C" w:rsidRPr="00B5074C" w:rsidRDefault="00B5074C" w:rsidP="00B5074C">
      <w:pPr>
        <w:spacing w:after="0" w:line="240" w:lineRule="auto"/>
        <w:rPr>
          <w:rFonts w:ascii="Times New Roman" w:eastAsia="Times New Roman" w:hAnsi="Times New Roman" w:cs="Times New Roman"/>
          <w:color w:val="000000"/>
          <w:sz w:val="24"/>
          <w:szCs w:val="24"/>
        </w:rPr>
      </w:pPr>
      <w:r w:rsidRPr="00B5074C">
        <w:rPr>
          <w:rFonts w:ascii="Times New Roman" w:eastAsia="Times New Roman" w:hAnsi="Times New Roman" w:cs="Times New Roman"/>
          <w:color w:val="000000"/>
          <w:sz w:val="24"/>
          <w:szCs w:val="24"/>
        </w:rPr>
        <w:t>According to Carl Rogers, congruence is important to one's self-concept because it</w:t>
      </w:r>
    </w:p>
    <w:p w:rsidR="00B5074C" w:rsidRDefault="00B5074C" w:rsidP="00B5074C">
      <w:pPr>
        <w:spacing w:before="100" w:beforeAutospacing="1" w:after="100" w:afterAutospacing="1" w:line="240" w:lineRule="auto"/>
        <w:rPr>
          <w:rFonts w:ascii="Times New Roman" w:eastAsia="Times New Roman" w:hAnsi="Times New Roman" w:cs="Times New Roman"/>
          <w:sz w:val="24"/>
          <w:szCs w:val="24"/>
        </w:rPr>
      </w:pPr>
      <w:r w:rsidRPr="00B5074C">
        <w:rPr>
          <w:rFonts w:ascii="Times New Roman" w:eastAsia="Times New Roman" w:hAnsi="Times New Roman" w:cs="Times New Roman"/>
          <w:color w:val="000000"/>
          <w:sz w:val="24"/>
          <w:szCs w:val="24"/>
        </w:rPr>
        <w:t>Socialization is a process described by</w:t>
      </w:r>
    </w:p>
    <w:p w:rsidR="00B5074C" w:rsidRDefault="00B5074C" w:rsidP="00B5074C">
      <w:pPr>
        <w:spacing w:after="0" w:line="240" w:lineRule="auto"/>
        <w:rPr>
          <w:rFonts w:ascii="Times New Roman" w:eastAsia="Times New Roman" w:hAnsi="Times New Roman" w:cs="Times New Roman"/>
          <w:color w:val="000000"/>
          <w:sz w:val="24"/>
          <w:szCs w:val="24"/>
        </w:rPr>
      </w:pPr>
      <w:r w:rsidRPr="00B5074C">
        <w:rPr>
          <w:rFonts w:ascii="Times New Roman" w:eastAsia="Times New Roman" w:hAnsi="Times New Roman" w:cs="Times New Roman"/>
          <w:color w:val="000000"/>
          <w:sz w:val="24"/>
          <w:szCs w:val="24"/>
        </w:rPr>
        <w:t>The young hero, the fertile and nurturing mother, and the wise old man are examples of</w:t>
      </w:r>
    </w:p>
    <w:p w:rsidR="00B5074C" w:rsidRPr="00B5074C" w:rsidRDefault="00B5074C" w:rsidP="00B5074C">
      <w:pPr>
        <w:spacing w:after="0" w:line="240" w:lineRule="auto"/>
        <w:rPr>
          <w:rFonts w:ascii="Times New Roman" w:eastAsia="Times New Roman" w:hAnsi="Times New Roman" w:cs="Times New Roman"/>
          <w:color w:val="000000"/>
          <w:sz w:val="24"/>
          <w:szCs w:val="24"/>
        </w:rPr>
      </w:pPr>
    </w:p>
    <w:p w:rsidR="00B5074C" w:rsidRPr="00B5074C" w:rsidRDefault="00B5074C" w:rsidP="00B5074C">
      <w:pPr>
        <w:spacing w:after="0" w:line="240" w:lineRule="auto"/>
        <w:rPr>
          <w:rFonts w:ascii="Times New Roman" w:eastAsia="Times New Roman" w:hAnsi="Times New Roman" w:cs="Times New Roman"/>
          <w:color w:val="000000"/>
          <w:sz w:val="24"/>
          <w:szCs w:val="24"/>
        </w:rPr>
      </w:pPr>
      <w:r w:rsidRPr="00B5074C">
        <w:rPr>
          <w:rFonts w:ascii="Times New Roman" w:eastAsia="Times New Roman" w:hAnsi="Times New Roman" w:cs="Times New Roman"/>
          <w:color w:val="000000"/>
          <w:sz w:val="24"/>
          <w:szCs w:val="24"/>
        </w:rPr>
        <w:t>The personality theory that played the biggest role in matching people to educational programs and jobs based on their personality is</w:t>
      </w:r>
    </w:p>
    <w:p w:rsidR="00B5074C" w:rsidRPr="00B5074C" w:rsidRDefault="00B5074C" w:rsidP="00B5074C">
      <w:pPr>
        <w:spacing w:before="100" w:beforeAutospacing="1" w:after="100" w:afterAutospacing="1" w:line="240" w:lineRule="auto"/>
        <w:rPr>
          <w:rFonts w:ascii="Times New Roman" w:eastAsia="Times New Roman" w:hAnsi="Times New Roman" w:cs="Times New Roman"/>
          <w:b/>
          <w:sz w:val="24"/>
          <w:szCs w:val="24"/>
        </w:rPr>
      </w:pPr>
      <w:r w:rsidRPr="00B5074C">
        <w:rPr>
          <w:rFonts w:ascii="Times New Roman" w:eastAsia="Times New Roman" w:hAnsi="Times New Roman" w:cs="Times New Roman"/>
          <w:b/>
          <w:sz w:val="24"/>
          <w:szCs w:val="24"/>
        </w:rPr>
        <w:t>ESSAY REVIEW</w:t>
      </w:r>
    </w:p>
    <w:p w:rsidR="00B5074C" w:rsidRPr="00B5074C" w:rsidRDefault="00B5074C" w:rsidP="00B5074C">
      <w:pPr>
        <w:spacing w:after="0" w:line="240" w:lineRule="auto"/>
        <w:rPr>
          <w:rFonts w:ascii="Times New Roman" w:eastAsia="Times New Roman" w:hAnsi="Times New Roman" w:cs="Times New Roman"/>
          <w:sz w:val="24"/>
          <w:szCs w:val="24"/>
        </w:rPr>
      </w:pPr>
      <w:r w:rsidRPr="00B5074C">
        <w:rPr>
          <w:rFonts w:ascii="Times New Roman" w:eastAsia="Times New Roman" w:hAnsi="Times New Roman" w:cs="Times New Roman"/>
          <w:sz w:val="24"/>
          <w:szCs w:val="24"/>
        </w:rPr>
        <w:t>1. Identify and describe the four main theories of motivation. Explain arguments against three of the theories.</w:t>
      </w:r>
    </w:p>
    <w:p w:rsidR="00B5074C" w:rsidRPr="00B5074C" w:rsidRDefault="00B5074C" w:rsidP="00B5074C">
      <w:pPr>
        <w:spacing w:before="100" w:beforeAutospacing="1" w:after="100" w:afterAutospacing="1" w:line="240" w:lineRule="auto"/>
        <w:rPr>
          <w:rFonts w:ascii="Times New Roman" w:eastAsia="Times New Roman" w:hAnsi="Times New Roman" w:cs="Times New Roman"/>
          <w:sz w:val="24"/>
          <w:szCs w:val="24"/>
        </w:rPr>
      </w:pPr>
      <w:r w:rsidRPr="00B5074C">
        <w:rPr>
          <w:rFonts w:ascii="Times New Roman" w:eastAsia="Times New Roman" w:hAnsi="Times New Roman" w:cs="Times New Roman"/>
          <w:sz w:val="24"/>
          <w:szCs w:val="24"/>
        </w:rPr>
        <w:t> </w:t>
      </w:r>
    </w:p>
    <w:p w:rsidR="00B5074C" w:rsidRPr="00B5074C" w:rsidRDefault="00B5074C" w:rsidP="00B5074C">
      <w:pPr>
        <w:spacing w:after="0" w:line="240" w:lineRule="auto"/>
        <w:rPr>
          <w:rFonts w:ascii="Times New Roman" w:eastAsia="Times New Roman" w:hAnsi="Times New Roman" w:cs="Times New Roman"/>
          <w:sz w:val="24"/>
          <w:szCs w:val="24"/>
        </w:rPr>
      </w:pPr>
      <w:r w:rsidRPr="00B5074C">
        <w:rPr>
          <w:rFonts w:ascii="Times New Roman" w:eastAsia="Times New Roman" w:hAnsi="Times New Roman" w:cs="Times New Roman"/>
          <w:sz w:val="24"/>
          <w:szCs w:val="24"/>
        </w:rPr>
        <w:t>2. Identify and describe four theories that attempt to explain the nature of emotions. Evaluate each theory's approach.</w:t>
      </w:r>
    </w:p>
    <w:p w:rsidR="00B5074C" w:rsidRPr="00B5074C" w:rsidRDefault="00B5074C" w:rsidP="00B5074C">
      <w:pPr>
        <w:spacing w:before="100" w:beforeAutospacing="1" w:after="100" w:afterAutospacing="1" w:line="240" w:lineRule="auto"/>
        <w:rPr>
          <w:rFonts w:ascii="Times New Roman" w:eastAsia="Times New Roman" w:hAnsi="Times New Roman" w:cs="Times New Roman"/>
          <w:sz w:val="24"/>
          <w:szCs w:val="24"/>
        </w:rPr>
      </w:pPr>
      <w:r w:rsidRPr="00B5074C">
        <w:rPr>
          <w:rFonts w:ascii="Times New Roman" w:eastAsia="Times New Roman" w:hAnsi="Times New Roman" w:cs="Times New Roman"/>
          <w:sz w:val="24"/>
          <w:szCs w:val="24"/>
        </w:rPr>
        <w:t> </w:t>
      </w:r>
    </w:p>
    <w:p w:rsidR="00B5074C" w:rsidRPr="00B5074C" w:rsidRDefault="00B5074C" w:rsidP="00B5074C">
      <w:pPr>
        <w:spacing w:after="0" w:line="240" w:lineRule="auto"/>
        <w:rPr>
          <w:rFonts w:ascii="Times New Roman" w:eastAsia="Times New Roman" w:hAnsi="Times New Roman" w:cs="Times New Roman"/>
          <w:sz w:val="24"/>
          <w:szCs w:val="24"/>
        </w:rPr>
      </w:pPr>
      <w:r w:rsidRPr="00B5074C">
        <w:rPr>
          <w:rFonts w:ascii="Times New Roman" w:eastAsia="Times New Roman" w:hAnsi="Times New Roman" w:cs="Times New Roman"/>
          <w:sz w:val="24"/>
          <w:szCs w:val="24"/>
        </w:rPr>
        <w:t>3. Identify and describe the five stages of Freud's theory of personality development. Describe the psychological problems that may arise during the first three stages.</w:t>
      </w:r>
    </w:p>
    <w:p w:rsidR="00B5074C" w:rsidRPr="00B5074C" w:rsidRDefault="00B5074C" w:rsidP="00B5074C">
      <w:pPr>
        <w:spacing w:before="100" w:beforeAutospacing="1" w:after="100" w:afterAutospacing="1" w:line="240" w:lineRule="auto"/>
        <w:rPr>
          <w:rFonts w:ascii="Times New Roman" w:eastAsia="Times New Roman" w:hAnsi="Times New Roman" w:cs="Times New Roman"/>
          <w:sz w:val="24"/>
          <w:szCs w:val="24"/>
        </w:rPr>
      </w:pPr>
      <w:r w:rsidRPr="00B5074C">
        <w:rPr>
          <w:rFonts w:ascii="Times New Roman" w:eastAsia="Times New Roman" w:hAnsi="Times New Roman" w:cs="Times New Roman"/>
          <w:sz w:val="24"/>
          <w:szCs w:val="24"/>
        </w:rPr>
        <w:t> </w:t>
      </w:r>
    </w:p>
    <w:p w:rsidR="00B5074C" w:rsidRDefault="00B5074C" w:rsidP="00B5074C">
      <w:pPr>
        <w:spacing w:after="0" w:line="240" w:lineRule="auto"/>
        <w:rPr>
          <w:rFonts w:ascii="Times New Roman" w:eastAsia="Times New Roman" w:hAnsi="Times New Roman" w:cs="Times New Roman"/>
          <w:sz w:val="24"/>
          <w:szCs w:val="24"/>
        </w:rPr>
      </w:pPr>
      <w:r w:rsidRPr="00B5074C">
        <w:rPr>
          <w:rFonts w:ascii="Times New Roman" w:eastAsia="Times New Roman" w:hAnsi="Times New Roman" w:cs="Times New Roman"/>
          <w:sz w:val="24"/>
          <w:szCs w:val="24"/>
        </w:rPr>
        <w:lastRenderedPageBreak/>
        <w:t>4. Analyze how the personality theories of Carl Jung, Karen Horney, and Erik Erikson drew on and differed from Sigmund Freud's theories.</w:t>
      </w:r>
    </w:p>
    <w:p w:rsidR="00B5074C" w:rsidRPr="00B5074C" w:rsidRDefault="00B5074C" w:rsidP="00B5074C">
      <w:pPr>
        <w:spacing w:after="0" w:line="240" w:lineRule="auto"/>
        <w:rPr>
          <w:rFonts w:ascii="Times New Roman" w:eastAsia="Times New Roman" w:hAnsi="Times New Roman" w:cs="Times New Roman"/>
          <w:sz w:val="24"/>
          <w:szCs w:val="24"/>
        </w:rPr>
      </w:pPr>
    </w:p>
    <w:p w:rsidR="00B5074C" w:rsidRPr="00B5074C" w:rsidRDefault="00B5074C" w:rsidP="00B5074C">
      <w:pPr>
        <w:spacing w:after="0" w:line="240" w:lineRule="auto"/>
        <w:rPr>
          <w:rFonts w:ascii="Times New Roman" w:eastAsia="Times New Roman" w:hAnsi="Times New Roman" w:cs="Times New Roman"/>
          <w:b/>
          <w:sz w:val="24"/>
          <w:szCs w:val="24"/>
        </w:rPr>
      </w:pPr>
      <w:r w:rsidRPr="00B5074C">
        <w:rPr>
          <w:rFonts w:ascii="Times New Roman" w:eastAsia="Times New Roman" w:hAnsi="Times New Roman" w:cs="Times New Roman"/>
          <w:b/>
          <w:sz w:val="24"/>
          <w:szCs w:val="24"/>
        </w:rPr>
        <w:t xml:space="preserve">Possible answer for Question </w:t>
      </w:r>
      <w:proofErr w:type="gramStart"/>
      <w:r w:rsidRPr="00B5074C">
        <w:rPr>
          <w:rFonts w:ascii="Times New Roman" w:eastAsia="Times New Roman" w:hAnsi="Times New Roman" w:cs="Times New Roman"/>
          <w:b/>
          <w:sz w:val="24"/>
          <w:szCs w:val="24"/>
        </w:rPr>
        <w:t>4 :</w:t>
      </w:r>
      <w:proofErr w:type="gramEnd"/>
      <w:r w:rsidRPr="00B5074C">
        <w:rPr>
          <w:rFonts w:ascii="Times New Roman" w:eastAsia="Times New Roman" w:hAnsi="Times New Roman" w:cs="Times New Roman"/>
          <w:b/>
          <w:sz w:val="24"/>
          <w:szCs w:val="24"/>
        </w:rPr>
        <w:t xml:space="preserve"> </w:t>
      </w:r>
    </w:p>
    <w:p w:rsidR="00B5074C" w:rsidRPr="00B5074C" w:rsidRDefault="00B5074C" w:rsidP="00B5074C">
      <w:pPr>
        <w:spacing w:after="0" w:line="240" w:lineRule="auto"/>
        <w:rPr>
          <w:rFonts w:ascii="Times New Roman" w:eastAsia="Times New Roman" w:hAnsi="Times New Roman" w:cs="Times New Roman"/>
          <w:sz w:val="24"/>
          <w:szCs w:val="24"/>
        </w:rPr>
      </w:pPr>
      <w:r w:rsidRPr="00B5074C">
        <w:rPr>
          <w:rFonts w:ascii="Times New Roman" w:eastAsia="Times New Roman" w:hAnsi="Times New Roman" w:cs="Times New Roman"/>
          <w:sz w:val="24"/>
          <w:szCs w:val="24"/>
        </w:rPr>
        <w:t>The personality theories of Carl Jung, Karen Horney, and Erik Erikson drew on the work of Sigmund Freud. Like Freud, Carl Jung believed that people store repressed memories at an unconscious level. But Jung suggested that people also have a collective unconscious in which human concepts shared by all people are stored. Archetypes make up the collective unconscious and form a foundation on which our personalities develop. Jung also differed from Freud in putting more emphasis on conscious thought. Karen Horney agreed with Freud that childhood experiences, especially the parent-child relationship, play a major role in forming the adult personality. Horney agreed with Freud that children repress their hostile feelings toward parents. But she differed from Freud in her belief that genuine and consistent love can help erase the damage of a painful childhood. Like Freud, Erik Erikson focused on the important mother-infant relationship in forming an individual's personality. But Erikson differed from Freud in his belief that people can make real choices. Erikson built on Freud's five stages of personality development and extended them into adulthood.</w:t>
      </w:r>
    </w:p>
    <w:p w:rsidR="00B040D0" w:rsidRDefault="00B040D0"/>
    <w:sectPr w:rsidR="00B040D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074C"/>
    <w:rsid w:val="00146A0A"/>
    <w:rsid w:val="001500CA"/>
    <w:rsid w:val="001D524A"/>
    <w:rsid w:val="00365225"/>
    <w:rsid w:val="00451233"/>
    <w:rsid w:val="004D592A"/>
    <w:rsid w:val="007E3C4A"/>
    <w:rsid w:val="00B040D0"/>
    <w:rsid w:val="00B17B90"/>
    <w:rsid w:val="00B5074C"/>
    <w:rsid w:val="00BF30A8"/>
    <w:rsid w:val="00C06645"/>
    <w:rsid w:val="00DA5A13"/>
    <w:rsid w:val="00F370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5074C"/>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5074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9849322">
      <w:bodyDiv w:val="1"/>
      <w:marLeft w:val="0"/>
      <w:marRight w:val="0"/>
      <w:marTop w:val="0"/>
      <w:marBottom w:val="0"/>
      <w:divBdr>
        <w:top w:val="none" w:sz="0" w:space="0" w:color="auto"/>
        <w:left w:val="none" w:sz="0" w:space="0" w:color="auto"/>
        <w:bottom w:val="none" w:sz="0" w:space="0" w:color="auto"/>
        <w:right w:val="none" w:sz="0" w:space="0" w:color="auto"/>
      </w:divBdr>
      <w:divsChild>
        <w:div w:id="1774202914">
          <w:marLeft w:val="0"/>
          <w:marRight w:val="0"/>
          <w:marTop w:val="0"/>
          <w:marBottom w:val="0"/>
          <w:divBdr>
            <w:top w:val="none" w:sz="0" w:space="0" w:color="auto"/>
            <w:left w:val="none" w:sz="0" w:space="0" w:color="auto"/>
            <w:bottom w:val="none" w:sz="0" w:space="0" w:color="auto"/>
            <w:right w:val="none" w:sz="0" w:space="0" w:color="auto"/>
          </w:divBdr>
        </w:div>
        <w:div w:id="715932212">
          <w:marLeft w:val="0"/>
          <w:marRight w:val="0"/>
          <w:marTop w:val="0"/>
          <w:marBottom w:val="0"/>
          <w:divBdr>
            <w:top w:val="none" w:sz="0" w:space="0" w:color="auto"/>
            <w:left w:val="none" w:sz="0" w:space="0" w:color="auto"/>
            <w:bottom w:val="none" w:sz="0" w:space="0" w:color="auto"/>
            <w:right w:val="none" w:sz="0" w:space="0" w:color="auto"/>
          </w:divBdr>
        </w:div>
        <w:div w:id="1870752054">
          <w:marLeft w:val="0"/>
          <w:marRight w:val="0"/>
          <w:marTop w:val="0"/>
          <w:marBottom w:val="0"/>
          <w:divBdr>
            <w:top w:val="none" w:sz="0" w:space="0" w:color="auto"/>
            <w:left w:val="none" w:sz="0" w:space="0" w:color="auto"/>
            <w:bottom w:val="none" w:sz="0" w:space="0" w:color="auto"/>
            <w:right w:val="none" w:sz="0" w:space="0" w:color="auto"/>
          </w:divBdr>
        </w:div>
        <w:div w:id="1808282355">
          <w:marLeft w:val="0"/>
          <w:marRight w:val="0"/>
          <w:marTop w:val="0"/>
          <w:marBottom w:val="0"/>
          <w:divBdr>
            <w:top w:val="none" w:sz="0" w:space="0" w:color="auto"/>
            <w:left w:val="none" w:sz="0" w:space="0" w:color="auto"/>
            <w:bottom w:val="none" w:sz="0" w:space="0" w:color="auto"/>
            <w:right w:val="none" w:sz="0" w:space="0" w:color="auto"/>
          </w:divBdr>
        </w:div>
        <w:div w:id="1001660098">
          <w:marLeft w:val="0"/>
          <w:marRight w:val="0"/>
          <w:marTop w:val="0"/>
          <w:marBottom w:val="0"/>
          <w:divBdr>
            <w:top w:val="none" w:sz="0" w:space="0" w:color="auto"/>
            <w:left w:val="none" w:sz="0" w:space="0" w:color="auto"/>
            <w:bottom w:val="none" w:sz="0" w:space="0" w:color="auto"/>
            <w:right w:val="none" w:sz="0" w:space="0" w:color="auto"/>
          </w:divBdr>
        </w:div>
        <w:div w:id="283006206">
          <w:marLeft w:val="0"/>
          <w:marRight w:val="0"/>
          <w:marTop w:val="0"/>
          <w:marBottom w:val="0"/>
          <w:divBdr>
            <w:top w:val="none" w:sz="0" w:space="0" w:color="auto"/>
            <w:left w:val="none" w:sz="0" w:space="0" w:color="auto"/>
            <w:bottom w:val="none" w:sz="0" w:space="0" w:color="auto"/>
            <w:right w:val="none" w:sz="0" w:space="0" w:color="auto"/>
          </w:divBdr>
        </w:div>
        <w:div w:id="1172186691">
          <w:marLeft w:val="0"/>
          <w:marRight w:val="0"/>
          <w:marTop w:val="0"/>
          <w:marBottom w:val="0"/>
          <w:divBdr>
            <w:top w:val="none" w:sz="0" w:space="0" w:color="auto"/>
            <w:left w:val="none" w:sz="0" w:space="0" w:color="auto"/>
            <w:bottom w:val="none" w:sz="0" w:space="0" w:color="auto"/>
            <w:right w:val="none" w:sz="0" w:space="0" w:color="auto"/>
          </w:divBdr>
        </w:div>
        <w:div w:id="1603878081">
          <w:marLeft w:val="0"/>
          <w:marRight w:val="0"/>
          <w:marTop w:val="0"/>
          <w:marBottom w:val="0"/>
          <w:divBdr>
            <w:top w:val="none" w:sz="0" w:space="0" w:color="auto"/>
            <w:left w:val="none" w:sz="0" w:space="0" w:color="auto"/>
            <w:bottom w:val="none" w:sz="0" w:space="0" w:color="auto"/>
            <w:right w:val="none" w:sz="0" w:space="0" w:color="auto"/>
          </w:divBdr>
        </w:div>
        <w:div w:id="1247957682">
          <w:marLeft w:val="0"/>
          <w:marRight w:val="0"/>
          <w:marTop w:val="0"/>
          <w:marBottom w:val="0"/>
          <w:divBdr>
            <w:top w:val="none" w:sz="0" w:space="0" w:color="auto"/>
            <w:left w:val="none" w:sz="0" w:space="0" w:color="auto"/>
            <w:bottom w:val="none" w:sz="0" w:space="0" w:color="auto"/>
            <w:right w:val="none" w:sz="0" w:space="0" w:color="auto"/>
          </w:divBdr>
        </w:div>
        <w:div w:id="579558707">
          <w:marLeft w:val="0"/>
          <w:marRight w:val="0"/>
          <w:marTop w:val="0"/>
          <w:marBottom w:val="0"/>
          <w:divBdr>
            <w:top w:val="none" w:sz="0" w:space="0" w:color="auto"/>
            <w:left w:val="none" w:sz="0" w:space="0" w:color="auto"/>
            <w:bottom w:val="none" w:sz="0" w:space="0" w:color="auto"/>
            <w:right w:val="none" w:sz="0" w:space="0" w:color="auto"/>
          </w:divBdr>
        </w:div>
        <w:div w:id="395469768">
          <w:marLeft w:val="0"/>
          <w:marRight w:val="0"/>
          <w:marTop w:val="0"/>
          <w:marBottom w:val="0"/>
          <w:divBdr>
            <w:top w:val="none" w:sz="0" w:space="0" w:color="auto"/>
            <w:left w:val="none" w:sz="0" w:space="0" w:color="auto"/>
            <w:bottom w:val="none" w:sz="0" w:space="0" w:color="auto"/>
            <w:right w:val="none" w:sz="0" w:space="0" w:color="auto"/>
          </w:divBdr>
        </w:div>
        <w:div w:id="611976099">
          <w:marLeft w:val="0"/>
          <w:marRight w:val="0"/>
          <w:marTop w:val="0"/>
          <w:marBottom w:val="0"/>
          <w:divBdr>
            <w:top w:val="none" w:sz="0" w:space="0" w:color="auto"/>
            <w:left w:val="none" w:sz="0" w:space="0" w:color="auto"/>
            <w:bottom w:val="none" w:sz="0" w:space="0" w:color="auto"/>
            <w:right w:val="none" w:sz="0" w:space="0" w:color="auto"/>
          </w:divBdr>
        </w:div>
        <w:div w:id="151258996">
          <w:marLeft w:val="0"/>
          <w:marRight w:val="0"/>
          <w:marTop w:val="0"/>
          <w:marBottom w:val="0"/>
          <w:divBdr>
            <w:top w:val="none" w:sz="0" w:space="0" w:color="auto"/>
            <w:left w:val="none" w:sz="0" w:space="0" w:color="auto"/>
            <w:bottom w:val="none" w:sz="0" w:space="0" w:color="auto"/>
            <w:right w:val="none" w:sz="0" w:space="0" w:color="auto"/>
          </w:divBdr>
        </w:div>
        <w:div w:id="2126924695">
          <w:marLeft w:val="0"/>
          <w:marRight w:val="0"/>
          <w:marTop w:val="0"/>
          <w:marBottom w:val="0"/>
          <w:divBdr>
            <w:top w:val="none" w:sz="0" w:space="0" w:color="auto"/>
            <w:left w:val="none" w:sz="0" w:space="0" w:color="auto"/>
            <w:bottom w:val="none" w:sz="0" w:space="0" w:color="auto"/>
            <w:right w:val="none" w:sz="0" w:space="0" w:color="auto"/>
          </w:divBdr>
        </w:div>
        <w:div w:id="185291665">
          <w:marLeft w:val="0"/>
          <w:marRight w:val="0"/>
          <w:marTop w:val="0"/>
          <w:marBottom w:val="0"/>
          <w:divBdr>
            <w:top w:val="none" w:sz="0" w:space="0" w:color="auto"/>
            <w:left w:val="none" w:sz="0" w:space="0" w:color="auto"/>
            <w:bottom w:val="none" w:sz="0" w:space="0" w:color="auto"/>
            <w:right w:val="none" w:sz="0" w:space="0" w:color="auto"/>
          </w:divBdr>
        </w:div>
        <w:div w:id="362093695">
          <w:marLeft w:val="0"/>
          <w:marRight w:val="0"/>
          <w:marTop w:val="0"/>
          <w:marBottom w:val="0"/>
          <w:divBdr>
            <w:top w:val="none" w:sz="0" w:space="0" w:color="auto"/>
            <w:left w:val="none" w:sz="0" w:space="0" w:color="auto"/>
            <w:bottom w:val="none" w:sz="0" w:space="0" w:color="auto"/>
            <w:right w:val="none" w:sz="0" w:space="0" w:color="auto"/>
          </w:divBdr>
        </w:div>
        <w:div w:id="878398854">
          <w:marLeft w:val="0"/>
          <w:marRight w:val="0"/>
          <w:marTop w:val="0"/>
          <w:marBottom w:val="0"/>
          <w:divBdr>
            <w:top w:val="none" w:sz="0" w:space="0" w:color="auto"/>
            <w:left w:val="none" w:sz="0" w:space="0" w:color="auto"/>
            <w:bottom w:val="none" w:sz="0" w:space="0" w:color="auto"/>
            <w:right w:val="none" w:sz="0" w:space="0" w:color="auto"/>
          </w:divBdr>
        </w:div>
        <w:div w:id="697124662">
          <w:marLeft w:val="0"/>
          <w:marRight w:val="0"/>
          <w:marTop w:val="0"/>
          <w:marBottom w:val="0"/>
          <w:divBdr>
            <w:top w:val="none" w:sz="0" w:space="0" w:color="auto"/>
            <w:left w:val="none" w:sz="0" w:space="0" w:color="auto"/>
            <w:bottom w:val="none" w:sz="0" w:space="0" w:color="auto"/>
            <w:right w:val="none" w:sz="0" w:space="0" w:color="auto"/>
          </w:divBdr>
        </w:div>
        <w:div w:id="1913345777">
          <w:marLeft w:val="0"/>
          <w:marRight w:val="0"/>
          <w:marTop w:val="0"/>
          <w:marBottom w:val="0"/>
          <w:divBdr>
            <w:top w:val="none" w:sz="0" w:space="0" w:color="auto"/>
            <w:left w:val="none" w:sz="0" w:space="0" w:color="auto"/>
            <w:bottom w:val="none" w:sz="0" w:space="0" w:color="auto"/>
            <w:right w:val="none" w:sz="0" w:space="0" w:color="auto"/>
          </w:divBdr>
        </w:div>
        <w:div w:id="2118451293">
          <w:marLeft w:val="0"/>
          <w:marRight w:val="0"/>
          <w:marTop w:val="0"/>
          <w:marBottom w:val="0"/>
          <w:divBdr>
            <w:top w:val="none" w:sz="0" w:space="0" w:color="auto"/>
            <w:left w:val="none" w:sz="0" w:space="0" w:color="auto"/>
            <w:bottom w:val="none" w:sz="0" w:space="0" w:color="auto"/>
            <w:right w:val="none" w:sz="0" w:space="0" w:color="auto"/>
          </w:divBdr>
        </w:div>
        <w:div w:id="171264618">
          <w:marLeft w:val="0"/>
          <w:marRight w:val="0"/>
          <w:marTop w:val="0"/>
          <w:marBottom w:val="0"/>
          <w:divBdr>
            <w:top w:val="none" w:sz="0" w:space="0" w:color="auto"/>
            <w:left w:val="none" w:sz="0" w:space="0" w:color="auto"/>
            <w:bottom w:val="none" w:sz="0" w:space="0" w:color="auto"/>
            <w:right w:val="none" w:sz="0" w:space="0" w:color="auto"/>
          </w:divBdr>
        </w:div>
        <w:div w:id="1431658233">
          <w:marLeft w:val="0"/>
          <w:marRight w:val="0"/>
          <w:marTop w:val="0"/>
          <w:marBottom w:val="0"/>
          <w:divBdr>
            <w:top w:val="none" w:sz="0" w:space="0" w:color="auto"/>
            <w:left w:val="none" w:sz="0" w:space="0" w:color="auto"/>
            <w:bottom w:val="none" w:sz="0" w:space="0" w:color="auto"/>
            <w:right w:val="none" w:sz="0" w:space="0" w:color="auto"/>
          </w:divBdr>
        </w:div>
        <w:div w:id="581720115">
          <w:marLeft w:val="0"/>
          <w:marRight w:val="0"/>
          <w:marTop w:val="0"/>
          <w:marBottom w:val="0"/>
          <w:divBdr>
            <w:top w:val="none" w:sz="0" w:space="0" w:color="auto"/>
            <w:left w:val="none" w:sz="0" w:space="0" w:color="auto"/>
            <w:bottom w:val="none" w:sz="0" w:space="0" w:color="auto"/>
            <w:right w:val="none" w:sz="0" w:space="0" w:color="auto"/>
          </w:divBdr>
        </w:div>
        <w:div w:id="803619225">
          <w:marLeft w:val="0"/>
          <w:marRight w:val="0"/>
          <w:marTop w:val="0"/>
          <w:marBottom w:val="0"/>
          <w:divBdr>
            <w:top w:val="none" w:sz="0" w:space="0" w:color="auto"/>
            <w:left w:val="none" w:sz="0" w:space="0" w:color="auto"/>
            <w:bottom w:val="none" w:sz="0" w:space="0" w:color="auto"/>
            <w:right w:val="none" w:sz="0" w:space="0" w:color="auto"/>
          </w:divBdr>
        </w:div>
        <w:div w:id="573592320">
          <w:marLeft w:val="0"/>
          <w:marRight w:val="0"/>
          <w:marTop w:val="0"/>
          <w:marBottom w:val="0"/>
          <w:divBdr>
            <w:top w:val="none" w:sz="0" w:space="0" w:color="auto"/>
            <w:left w:val="none" w:sz="0" w:space="0" w:color="auto"/>
            <w:bottom w:val="none" w:sz="0" w:space="0" w:color="auto"/>
            <w:right w:val="none" w:sz="0" w:space="0" w:color="auto"/>
          </w:divBdr>
        </w:div>
        <w:div w:id="1068303102">
          <w:marLeft w:val="0"/>
          <w:marRight w:val="0"/>
          <w:marTop w:val="0"/>
          <w:marBottom w:val="0"/>
          <w:divBdr>
            <w:top w:val="none" w:sz="0" w:space="0" w:color="auto"/>
            <w:left w:val="none" w:sz="0" w:space="0" w:color="auto"/>
            <w:bottom w:val="none" w:sz="0" w:space="0" w:color="auto"/>
            <w:right w:val="none" w:sz="0" w:space="0" w:color="auto"/>
          </w:divBdr>
        </w:div>
        <w:div w:id="1496535483">
          <w:marLeft w:val="0"/>
          <w:marRight w:val="0"/>
          <w:marTop w:val="0"/>
          <w:marBottom w:val="0"/>
          <w:divBdr>
            <w:top w:val="none" w:sz="0" w:space="0" w:color="auto"/>
            <w:left w:val="none" w:sz="0" w:space="0" w:color="auto"/>
            <w:bottom w:val="none" w:sz="0" w:space="0" w:color="auto"/>
            <w:right w:val="none" w:sz="0" w:space="0" w:color="auto"/>
          </w:divBdr>
        </w:div>
        <w:div w:id="138768950">
          <w:marLeft w:val="0"/>
          <w:marRight w:val="0"/>
          <w:marTop w:val="0"/>
          <w:marBottom w:val="0"/>
          <w:divBdr>
            <w:top w:val="none" w:sz="0" w:space="0" w:color="auto"/>
            <w:left w:val="none" w:sz="0" w:space="0" w:color="auto"/>
            <w:bottom w:val="none" w:sz="0" w:space="0" w:color="auto"/>
            <w:right w:val="none" w:sz="0" w:space="0" w:color="auto"/>
          </w:divBdr>
        </w:div>
        <w:div w:id="825243207">
          <w:marLeft w:val="0"/>
          <w:marRight w:val="0"/>
          <w:marTop w:val="0"/>
          <w:marBottom w:val="0"/>
          <w:divBdr>
            <w:top w:val="none" w:sz="0" w:space="0" w:color="auto"/>
            <w:left w:val="none" w:sz="0" w:space="0" w:color="auto"/>
            <w:bottom w:val="none" w:sz="0" w:space="0" w:color="auto"/>
            <w:right w:val="none" w:sz="0" w:space="0" w:color="auto"/>
          </w:divBdr>
        </w:div>
        <w:div w:id="1743718378">
          <w:marLeft w:val="0"/>
          <w:marRight w:val="0"/>
          <w:marTop w:val="0"/>
          <w:marBottom w:val="0"/>
          <w:divBdr>
            <w:top w:val="none" w:sz="0" w:space="0" w:color="auto"/>
            <w:left w:val="none" w:sz="0" w:space="0" w:color="auto"/>
            <w:bottom w:val="none" w:sz="0" w:space="0" w:color="auto"/>
            <w:right w:val="none" w:sz="0" w:space="0" w:color="auto"/>
          </w:divBdr>
        </w:div>
        <w:div w:id="718357213">
          <w:marLeft w:val="0"/>
          <w:marRight w:val="0"/>
          <w:marTop w:val="0"/>
          <w:marBottom w:val="0"/>
          <w:divBdr>
            <w:top w:val="none" w:sz="0" w:space="0" w:color="auto"/>
            <w:left w:val="none" w:sz="0" w:space="0" w:color="auto"/>
            <w:bottom w:val="none" w:sz="0" w:space="0" w:color="auto"/>
            <w:right w:val="none" w:sz="0" w:space="0" w:color="auto"/>
          </w:divBdr>
        </w:div>
        <w:div w:id="933629541">
          <w:marLeft w:val="0"/>
          <w:marRight w:val="0"/>
          <w:marTop w:val="0"/>
          <w:marBottom w:val="0"/>
          <w:divBdr>
            <w:top w:val="none" w:sz="0" w:space="0" w:color="auto"/>
            <w:left w:val="none" w:sz="0" w:space="0" w:color="auto"/>
            <w:bottom w:val="none" w:sz="0" w:space="0" w:color="auto"/>
            <w:right w:val="none" w:sz="0" w:space="0" w:color="auto"/>
          </w:divBdr>
        </w:div>
        <w:div w:id="1345399069">
          <w:marLeft w:val="0"/>
          <w:marRight w:val="0"/>
          <w:marTop w:val="0"/>
          <w:marBottom w:val="0"/>
          <w:divBdr>
            <w:top w:val="none" w:sz="0" w:space="0" w:color="auto"/>
            <w:left w:val="none" w:sz="0" w:space="0" w:color="auto"/>
            <w:bottom w:val="none" w:sz="0" w:space="0" w:color="auto"/>
            <w:right w:val="none" w:sz="0" w:space="0" w:color="auto"/>
          </w:divBdr>
        </w:div>
        <w:div w:id="11297857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594</Words>
  <Characters>3386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SUHSD</Company>
  <LinksUpToDate>false</LinksUpToDate>
  <CharactersWithSpaces>3973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Ola Hadi</dc:creator>
  <cp:keywords/>
  <dc:description/>
  <cp:lastModifiedBy>Ola Hadi</cp:lastModifiedBy>
  <cp:revision>2</cp:revision>
  <dcterms:created xsi:type="dcterms:W3CDTF">2010-09-14T21:43:00Z</dcterms:created>
  <dcterms:modified xsi:type="dcterms:W3CDTF">2010-09-14T21:43:00Z</dcterms:modified>
</cp:coreProperties>
</file>